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8C6" w:rsidRPr="001B1257" w:rsidRDefault="003F1B36" w:rsidP="00CD6223">
      <w:pPr>
        <w:spacing w:before="100" w:beforeAutospacing="1" w:after="100" w:afterAutospacing="1"/>
        <w:jc w:val="center"/>
        <w:rPr>
          <w:b/>
          <w:i/>
          <w:noProof/>
          <w:sz w:val="28"/>
        </w:rPr>
      </w:pPr>
      <w:r w:rsidRPr="001B1257">
        <w:rPr>
          <w:b/>
          <w:i/>
          <w:noProof/>
          <w:sz w:val="28"/>
        </w:rPr>
        <w:t>Постановка</w:t>
      </w:r>
      <w:r w:rsidR="00755260" w:rsidRPr="001B1257">
        <w:rPr>
          <w:b/>
          <w:i/>
          <w:noProof/>
          <w:sz w:val="28"/>
        </w:rPr>
        <w:t xml:space="preserve"> </w:t>
      </w:r>
      <w:r w:rsidRPr="001B1257">
        <w:rPr>
          <w:b/>
          <w:i/>
          <w:noProof/>
          <w:sz w:val="28"/>
        </w:rPr>
        <w:t>задачи.</w:t>
      </w:r>
      <w:r w:rsidR="00C82412" w:rsidRPr="001B1257">
        <w:rPr>
          <w:b/>
          <w:i/>
          <w:noProof/>
          <w:sz w:val="28"/>
        </w:rPr>
        <w:t xml:space="preserve"> </w:t>
      </w:r>
    </w:p>
    <w:p w:rsidR="009F65A1" w:rsidRPr="00C82412" w:rsidRDefault="009F65A1" w:rsidP="00795F70">
      <w:pPr>
        <w:pStyle w:val="a3"/>
        <w:numPr>
          <w:ilvl w:val="0"/>
          <w:numId w:val="5"/>
        </w:numPr>
        <w:spacing w:before="100" w:beforeAutospacing="1" w:after="100" w:afterAutospacing="1"/>
        <w:jc w:val="center"/>
        <w:rPr>
          <w:b/>
          <w:i/>
          <w:noProof/>
        </w:rPr>
      </w:pPr>
      <w:r w:rsidRPr="00C82412">
        <w:rPr>
          <w:b/>
          <w:i/>
          <w:noProof/>
        </w:rPr>
        <w:t>Лист «</w:t>
      </w:r>
      <w:r w:rsidR="00DC04D9">
        <w:rPr>
          <w:b/>
          <w:i/>
          <w:noProof/>
        </w:rPr>
        <w:t>конкур</w:t>
      </w:r>
      <w:r w:rsidRPr="00C82412">
        <w:rPr>
          <w:b/>
          <w:i/>
          <w:noProof/>
        </w:rPr>
        <w:t>»</w:t>
      </w:r>
    </w:p>
    <w:p w:rsidR="00C82412" w:rsidRDefault="00DC04D9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noProof/>
        </w:rPr>
        <w:t>Конкур – соревнования по преодолению препятствий, проходящие на конкурном поле.</w:t>
      </w:r>
    </w:p>
    <w:p w:rsidR="00DC04D9" w:rsidRPr="00DC04D9" w:rsidRDefault="00DC04D9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noProof/>
        </w:rPr>
        <w:t xml:space="preserve">В конкуре существуют различные виды препятствий. Схема конкурного поля, препятствия, их изображения и описания находятся в папке </w:t>
      </w:r>
      <w:r>
        <w:rPr>
          <w:noProof/>
          <w:lang w:val="en-US"/>
        </w:rPr>
        <w:t>excel</w:t>
      </w:r>
      <w:r w:rsidRPr="00DC04D9">
        <w:rPr>
          <w:noProof/>
        </w:rPr>
        <w:t>_</w:t>
      </w:r>
      <w:r>
        <w:rPr>
          <w:noProof/>
          <w:lang w:val="en-US"/>
        </w:rPr>
        <w:t>image</w:t>
      </w:r>
      <w:r w:rsidRPr="00DC04D9">
        <w:rPr>
          <w:noProof/>
        </w:rPr>
        <w:t>.</w:t>
      </w:r>
    </w:p>
    <w:p w:rsidR="00DC04D9" w:rsidRDefault="00DC04D9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noProof/>
        </w:rPr>
        <w:t xml:space="preserve"> На листе «конкур» находятся координаты маршрута (красная дорожка)</w:t>
      </w:r>
      <w:r w:rsidR="00641BC3">
        <w:rPr>
          <w:noProof/>
        </w:rPr>
        <w:t>.</w:t>
      </w:r>
    </w:p>
    <w:p w:rsidR="001B1257" w:rsidRPr="00DC04D9" w:rsidRDefault="001B1257" w:rsidP="001B1257">
      <w:pPr>
        <w:spacing w:before="100" w:beforeAutospacing="1" w:after="100" w:afterAutospacing="1"/>
        <w:jc w:val="center"/>
        <w:rPr>
          <w:noProof/>
        </w:rPr>
      </w:pPr>
      <w:r w:rsidRPr="00353322">
        <w:rPr>
          <w:b/>
          <w:noProof/>
        </w:rPr>
        <w:t>Задание</w:t>
      </w:r>
    </w:p>
    <w:p w:rsidR="003A2425" w:rsidRDefault="007D65E2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b/>
          <w:noProof/>
        </w:rPr>
        <w:t>Необходимо п</w:t>
      </w:r>
      <w:r w:rsidR="00737BB0" w:rsidRPr="00281A74">
        <w:rPr>
          <w:b/>
          <w:noProof/>
        </w:rPr>
        <w:t xml:space="preserve">остроить диаграмму </w:t>
      </w:r>
      <w:r w:rsidR="00641BC3">
        <w:rPr>
          <w:b/>
          <w:noProof/>
        </w:rPr>
        <w:t>прохождения лошади по маршруту</w:t>
      </w:r>
      <w:r w:rsidR="00737BB0" w:rsidRPr="00281A74">
        <w:rPr>
          <w:b/>
          <w:noProof/>
        </w:rPr>
        <w:t>,</w:t>
      </w:r>
      <w:r w:rsidR="00B7145B" w:rsidRPr="00281A74">
        <w:rPr>
          <w:b/>
          <w:noProof/>
        </w:rPr>
        <w:t xml:space="preserve"> которая показывала бы </w:t>
      </w:r>
      <w:r w:rsidR="00641BC3">
        <w:rPr>
          <w:b/>
          <w:noProof/>
        </w:rPr>
        <w:t>ее</w:t>
      </w:r>
      <w:r w:rsidR="00B7145B" w:rsidRPr="00281A74">
        <w:rPr>
          <w:b/>
          <w:noProof/>
        </w:rPr>
        <w:t xml:space="preserve"> положение в зависимости от временной точки</w:t>
      </w:r>
      <w:r w:rsidR="00B7145B">
        <w:rPr>
          <w:noProof/>
        </w:rPr>
        <w:t xml:space="preserve">. Временная точка задается значением счетчика. Увеличивая или уменьшая значение счетчика, мы получаем иллюзию движения </w:t>
      </w:r>
      <w:r w:rsidR="00641BC3">
        <w:rPr>
          <w:noProof/>
        </w:rPr>
        <w:t>лошади</w:t>
      </w:r>
      <w:r w:rsidR="00B7145B">
        <w:rPr>
          <w:noProof/>
        </w:rPr>
        <w:t>.</w:t>
      </w:r>
      <w:r w:rsidR="00320849">
        <w:rPr>
          <w:noProof/>
        </w:rPr>
        <w:t xml:space="preserve"> Схема конкурного поля дана в уменьшенном виде. Чтобы получить движение по красной дорожке, нужно  подобрать масштаб картинки и диаграммы. Небольшие отклонения от дорожки считаются допустимыми, но лошадь должна взять препятствие.</w:t>
      </w:r>
      <w:r w:rsidR="003A2425">
        <w:rPr>
          <w:noProof/>
        </w:rPr>
        <w:t xml:space="preserve"> </w:t>
      </w:r>
    </w:p>
    <w:p w:rsidR="004E1DEB" w:rsidRDefault="003A2425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noProof/>
        </w:rPr>
        <w:t>На поле и вне расположены фигурки всадников. Расставьте их в соответствующих местах.</w:t>
      </w:r>
    </w:p>
    <w:p w:rsidR="00692108" w:rsidRDefault="003A2425" w:rsidP="007D65E2">
      <w:pPr>
        <w:spacing w:before="100" w:beforeAutospacing="1" w:after="100" w:afterAutospacing="1"/>
        <w:ind w:firstLine="709"/>
        <w:jc w:val="both"/>
        <w:rPr>
          <w:noProof/>
        </w:rPr>
      </w:pPr>
      <w:r>
        <w:rPr>
          <w:noProof/>
        </w:rPr>
        <w:t>Справа от конкурного поля находятся описания препятствий</w:t>
      </w:r>
      <w:r w:rsidR="00692108">
        <w:rPr>
          <w:noProof/>
        </w:rPr>
        <w:t xml:space="preserve"> в виде номеров и текста.</w:t>
      </w:r>
      <w:r>
        <w:rPr>
          <w:noProof/>
        </w:rPr>
        <w:t xml:space="preserve"> Номера их соответствуют номерам на поле. При подведении указателя мыши к номеру препятствия, </w:t>
      </w:r>
      <w:r w:rsidR="00692108">
        <w:rPr>
          <w:noProof/>
        </w:rPr>
        <w:t>появляется вертикальный свиток, содержащий изображение препятствия и его описание. Создайте данную модель отображения информации. (Рис.1). Текст на свитке должен быть читаемым и не находится на фигуре всадника и лошади.</w:t>
      </w:r>
    </w:p>
    <w:p w:rsidR="001B1257" w:rsidRDefault="001B1257" w:rsidP="003A2425">
      <w:pPr>
        <w:spacing w:before="100" w:beforeAutospacing="1" w:after="100" w:afterAutospacing="1"/>
        <w:ind w:firstLine="709"/>
        <w:rPr>
          <w:noProof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5939EC" wp14:editId="280FC7C9">
                <wp:simplePos x="0" y="0"/>
                <wp:positionH relativeFrom="column">
                  <wp:posOffset>2419210</wp:posOffset>
                </wp:positionH>
                <wp:positionV relativeFrom="paragraph">
                  <wp:posOffset>3726815</wp:posOffset>
                </wp:positionV>
                <wp:extent cx="1000125" cy="285750"/>
                <wp:effectExtent l="0" t="0" r="9525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1257" w:rsidRDefault="001B1257" w:rsidP="001B1257">
                            <w:pPr>
                              <w:jc w:val="center"/>
                            </w:pPr>
                            <w:r>
                              <w:t>Рис.1.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90.5pt;margin-top:293.45pt;width:78.7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" fillcolor="white [3201]" stroked="f" strokeweight=".5pt">
                <v:textbox>
                  <w:txbxContent>
                    <w:p w:rsidR="001B1257" w:rsidRDefault="001B1257" w:rsidP="001B1257">
                      <w:pPr>
                        <w:jc w:val="center"/>
                      </w:pPr>
                      <w:r>
                        <w:t>Рис.1.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6B45665" wp14:editId="3F633C8E">
            <wp:simplePos x="0" y="0"/>
            <wp:positionH relativeFrom="column">
              <wp:posOffset>24765</wp:posOffset>
            </wp:positionH>
            <wp:positionV relativeFrom="paragraph">
              <wp:posOffset>140970</wp:posOffset>
            </wp:positionV>
            <wp:extent cx="5940425" cy="3378835"/>
            <wp:effectExtent l="0" t="0" r="3175" b="0"/>
            <wp:wrapTight wrapText="bothSides">
              <wp:wrapPolygon edited="0">
                <wp:start x="0" y="0"/>
                <wp:lineTo x="0" y="21434"/>
                <wp:lineTo x="21542" y="21434"/>
                <wp:lineTo x="2154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8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1257" w:rsidRDefault="001B1257" w:rsidP="003A2425">
      <w:pPr>
        <w:spacing w:before="100" w:beforeAutospacing="1" w:after="100" w:afterAutospacing="1"/>
        <w:ind w:firstLine="709"/>
        <w:rPr>
          <w:noProof/>
        </w:rPr>
      </w:pPr>
    </w:p>
    <w:p w:rsidR="001B1257" w:rsidRDefault="001B1257">
      <w:pPr>
        <w:rPr>
          <w:noProof/>
        </w:rPr>
      </w:pPr>
      <w:r>
        <w:rPr>
          <w:noProof/>
        </w:rPr>
        <w:br w:type="page"/>
      </w:r>
    </w:p>
    <w:p w:rsidR="009F65A1" w:rsidRPr="00976663" w:rsidRDefault="009F65A1" w:rsidP="00795F70">
      <w:pPr>
        <w:pStyle w:val="a3"/>
        <w:numPr>
          <w:ilvl w:val="0"/>
          <w:numId w:val="5"/>
        </w:numPr>
        <w:spacing w:before="100" w:beforeAutospacing="1" w:after="100" w:afterAutospacing="1"/>
        <w:jc w:val="center"/>
        <w:rPr>
          <w:b/>
          <w:i/>
          <w:noProof/>
        </w:rPr>
      </w:pPr>
      <w:r w:rsidRPr="00976663">
        <w:rPr>
          <w:b/>
          <w:i/>
          <w:noProof/>
        </w:rPr>
        <w:lastRenderedPageBreak/>
        <w:t>Лист «</w:t>
      </w:r>
      <w:r w:rsidR="00A913F5" w:rsidRPr="00976663">
        <w:rPr>
          <w:b/>
          <w:i/>
          <w:noProof/>
        </w:rPr>
        <w:t>аллюр</w:t>
      </w:r>
      <w:r w:rsidRPr="00976663">
        <w:rPr>
          <w:b/>
          <w:i/>
          <w:noProof/>
        </w:rPr>
        <w:t>»</w:t>
      </w:r>
    </w:p>
    <w:p w:rsidR="00976663" w:rsidRPr="00353322" w:rsidRDefault="00976663" w:rsidP="007D65E2">
      <w:pPr>
        <w:ind w:firstLine="709"/>
        <w:jc w:val="both"/>
        <w:rPr>
          <w:i/>
        </w:rPr>
      </w:pPr>
      <w:r w:rsidRPr="00353322">
        <w:rPr>
          <w:i/>
        </w:rPr>
        <w:t>В природных условиях лошадь передвигается четырьмя основными способами (аллюрами): шагом, рысью, иноходью и галопом.</w:t>
      </w:r>
    </w:p>
    <w:p w:rsidR="00976663" w:rsidRPr="00353322" w:rsidRDefault="00976663" w:rsidP="007D65E2">
      <w:pPr>
        <w:ind w:firstLine="709"/>
        <w:jc w:val="both"/>
        <w:rPr>
          <w:i/>
        </w:rPr>
      </w:pPr>
      <w:r w:rsidRPr="00353322">
        <w:rPr>
          <w:i/>
        </w:rPr>
        <w:t>Шаг — медленный аллюр, при котором лошадь переступает в определенной последовательности каждой из четырех ног.</w:t>
      </w:r>
      <w:r w:rsidR="00795F70" w:rsidRPr="00353322">
        <w:rPr>
          <w:i/>
        </w:rPr>
        <w:t xml:space="preserve"> </w:t>
      </w:r>
      <w:r w:rsidRPr="00353322">
        <w:rPr>
          <w:i/>
        </w:rPr>
        <w:t xml:space="preserve">Она поднимает и выносит вперед переднюю правую ногу, а когда опускает ее, то вверх и вперед идет задняя левая нога. Такое движение ног называется диагональным: сначала правая передняя, а за ней левая задняя, затем левая передняя и, наконец, правая задняя. </w:t>
      </w:r>
    </w:p>
    <w:p w:rsidR="00411A27" w:rsidRPr="00353322" w:rsidRDefault="00976663" w:rsidP="007D65E2">
      <w:pPr>
        <w:ind w:firstLine="709"/>
        <w:jc w:val="both"/>
        <w:rPr>
          <w:i/>
        </w:rPr>
      </w:pPr>
      <w:r w:rsidRPr="00353322">
        <w:rPr>
          <w:i/>
        </w:rPr>
        <w:t xml:space="preserve">Рысь — быстрый аллюр в два темпа. Лошадь поднимает одновременно правую переднюю и левую заднюю ноги, затем — левую переднюю и правую заднюю. </w:t>
      </w:r>
    </w:p>
    <w:p w:rsidR="00976663" w:rsidRPr="00353322" w:rsidRDefault="00976663" w:rsidP="007D65E2">
      <w:pPr>
        <w:ind w:firstLine="709"/>
        <w:jc w:val="both"/>
        <w:rPr>
          <w:i/>
        </w:rPr>
      </w:pPr>
      <w:r w:rsidRPr="00353322">
        <w:rPr>
          <w:i/>
        </w:rPr>
        <w:t>Галоп — самый быстрый скачкообразный аллюр в три темпа. Если на шаге, рыси или иноходи нагрузка на все ноги у лошади распределена более или менее равномерно, то на галопе нагрузка зависит от того, с правой или с левой ноги начат этот аллюр.</w:t>
      </w:r>
    </w:p>
    <w:p w:rsidR="005B2FE2" w:rsidRPr="00353322" w:rsidRDefault="00976663" w:rsidP="007D65E2">
      <w:pPr>
        <w:ind w:firstLine="709"/>
        <w:jc w:val="both"/>
        <w:rPr>
          <w:i/>
          <w:noProof/>
        </w:rPr>
      </w:pPr>
      <w:r w:rsidRPr="00353322">
        <w:rPr>
          <w:i/>
          <w:noProof/>
        </w:rPr>
        <w:t>В папке  excel_image</w:t>
      </w:r>
      <w:r w:rsidR="005B2FE2" w:rsidRPr="00353322">
        <w:rPr>
          <w:i/>
          <w:noProof/>
        </w:rPr>
        <w:t xml:space="preserve"> находятся рисунки, отображающие пошагово положение ног лошади при разных аллюрах.</w:t>
      </w:r>
    </w:p>
    <w:p w:rsidR="00353322" w:rsidRPr="00353322" w:rsidRDefault="00353322" w:rsidP="00353322">
      <w:pPr>
        <w:jc w:val="center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FE7DC3B" wp14:editId="1CF88AB1">
            <wp:simplePos x="0" y="0"/>
            <wp:positionH relativeFrom="column">
              <wp:posOffset>43815</wp:posOffset>
            </wp:positionH>
            <wp:positionV relativeFrom="paragraph">
              <wp:posOffset>347345</wp:posOffset>
            </wp:positionV>
            <wp:extent cx="5940425" cy="2686050"/>
            <wp:effectExtent l="0" t="0" r="317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CC91B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3322">
        <w:rPr>
          <w:b/>
          <w:noProof/>
        </w:rPr>
        <w:t>Задание</w:t>
      </w:r>
    </w:p>
    <w:p w:rsidR="00353322" w:rsidRDefault="00353322" w:rsidP="00795F70">
      <w:pPr>
        <w:ind w:firstLine="709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B1D69C" wp14:editId="59832085">
                <wp:simplePos x="0" y="0"/>
                <wp:positionH relativeFrom="column">
                  <wp:posOffset>2491740</wp:posOffset>
                </wp:positionH>
                <wp:positionV relativeFrom="paragraph">
                  <wp:posOffset>2863850</wp:posOffset>
                </wp:positionV>
                <wp:extent cx="971550" cy="28575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2FE2" w:rsidRDefault="005B2FE2">
                            <w:r>
                              <w:t>Рис.</w:t>
                            </w:r>
                            <w:r w:rsidR="00411A27">
                              <w:t>2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left:0;text-align:left;margin-left:196.2pt;margin-top:225.5pt;width:76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" fillcolor="white [3201]" stroked="f" strokeweight=".5pt">
                <v:textbox>
                  <w:txbxContent>
                    <w:p w:rsidR="005B2FE2" w:rsidRDefault="005B2FE2">
                      <w:r>
                        <w:t>Рис.</w:t>
                      </w:r>
                      <w:r w:rsidR="00411A27">
                        <w:t>2</w: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53322" w:rsidRDefault="00353322" w:rsidP="00795F70">
      <w:pPr>
        <w:ind w:firstLine="709"/>
        <w:jc w:val="both"/>
        <w:rPr>
          <w:noProof/>
        </w:rPr>
      </w:pPr>
    </w:p>
    <w:p w:rsidR="005B2FE2" w:rsidRDefault="005B2FE2" w:rsidP="00795F70">
      <w:pPr>
        <w:ind w:firstLine="709"/>
        <w:jc w:val="both"/>
        <w:rPr>
          <w:noProof/>
        </w:rPr>
      </w:pPr>
      <w:r>
        <w:rPr>
          <w:noProof/>
        </w:rPr>
        <w:t>На листе смоделировать три аллюра лошади.(Рис.</w:t>
      </w:r>
      <w:r w:rsidR="00411A27">
        <w:rPr>
          <w:noProof/>
        </w:rPr>
        <w:t>2</w:t>
      </w:r>
      <w:r>
        <w:rPr>
          <w:noProof/>
        </w:rPr>
        <w:t>).</w:t>
      </w:r>
    </w:p>
    <w:p w:rsidR="00976663" w:rsidRDefault="005B2FE2" w:rsidP="00795F70">
      <w:pPr>
        <w:ind w:firstLine="709"/>
        <w:jc w:val="both"/>
        <w:rPr>
          <w:noProof/>
        </w:rPr>
      </w:pPr>
      <w:r>
        <w:rPr>
          <w:noProof/>
        </w:rPr>
        <w:t>Для кажд</w:t>
      </w:r>
      <w:r w:rsidR="005337A2">
        <w:rPr>
          <w:noProof/>
        </w:rPr>
        <w:t>ого аллюра установить счетчик, значения которого изменяются от нуля до</w:t>
      </w:r>
      <w:r w:rsidR="00795F70">
        <w:rPr>
          <w:noProof/>
        </w:rPr>
        <w:t> </w:t>
      </w:r>
      <w:r w:rsidR="005337A2">
        <w:rPr>
          <w:noProof/>
        </w:rPr>
        <w:t>40.</w:t>
      </w:r>
    </w:p>
    <w:p w:rsidR="00353322" w:rsidRDefault="005337A2" w:rsidP="00795F70">
      <w:pPr>
        <w:ind w:firstLine="709"/>
        <w:jc w:val="both"/>
        <w:rPr>
          <w:noProof/>
        </w:rPr>
      </w:pPr>
      <w:r>
        <w:rPr>
          <w:noProof/>
        </w:rPr>
        <w:t>Когда счетчик=1,изображение должно демонстрировать положение ног лошади при первом шаге соответствующего аллюра. При значении счетчика =2, положение при втором шаге и т.д. Когда значение счетчика=5, отображается первый шаг, шести- второй, и далее до 40, при котором показывается четвертый шаг.</w:t>
      </w:r>
    </w:p>
    <w:p w:rsidR="00353322" w:rsidRDefault="00353322">
      <w:pPr>
        <w:rPr>
          <w:noProof/>
        </w:rPr>
      </w:pPr>
      <w:r>
        <w:rPr>
          <w:noProof/>
        </w:rPr>
        <w:br w:type="page"/>
      </w:r>
    </w:p>
    <w:p w:rsidR="005337A2" w:rsidRDefault="005337A2" w:rsidP="00795F70">
      <w:pPr>
        <w:ind w:firstLine="709"/>
        <w:jc w:val="both"/>
        <w:rPr>
          <w:noProof/>
        </w:rPr>
      </w:pPr>
    </w:p>
    <w:p w:rsidR="009F65A1" w:rsidRDefault="001260D5" w:rsidP="00795F70">
      <w:pPr>
        <w:pStyle w:val="a3"/>
        <w:numPr>
          <w:ilvl w:val="0"/>
          <w:numId w:val="5"/>
        </w:numPr>
        <w:spacing w:before="100" w:beforeAutospacing="1" w:after="100" w:afterAutospacing="1"/>
        <w:jc w:val="center"/>
        <w:rPr>
          <w:b/>
          <w:i/>
          <w:noProof/>
        </w:rPr>
      </w:pPr>
      <w:r>
        <w:rPr>
          <w:b/>
          <w:i/>
          <w:noProof/>
        </w:rPr>
        <w:t>Вычисление рейтинга спортсменов.</w:t>
      </w:r>
    </w:p>
    <w:p w:rsidR="002F23EB" w:rsidRPr="00353322" w:rsidRDefault="002F23EB" w:rsidP="00795F70">
      <w:pPr>
        <w:ind w:firstLine="709"/>
        <w:jc w:val="both"/>
        <w:rPr>
          <w:i/>
          <w:noProof/>
        </w:rPr>
      </w:pPr>
      <w:r w:rsidRPr="00353322">
        <w:rPr>
          <w:i/>
          <w:noProof/>
        </w:rPr>
        <w:t>Составление </w:t>
      </w:r>
      <w:r w:rsidR="00850F53" w:rsidRPr="00353322">
        <w:rPr>
          <w:i/>
          <w:noProof/>
        </w:rPr>
        <w:t>р</w:t>
      </w:r>
      <w:r w:rsidRPr="00353322">
        <w:rPr>
          <w:i/>
          <w:noProof/>
        </w:rPr>
        <w:t>ейтинга по конкуру базируется на результатах спортсмена, выступающего на разных лошадях в пределах одной рейтинговой группы, показанных на международных и национальных соревнованиях.</w:t>
      </w:r>
    </w:p>
    <w:p w:rsidR="002F23EB" w:rsidRPr="00353322" w:rsidRDefault="002F23EB" w:rsidP="00795F70">
      <w:pPr>
        <w:ind w:firstLine="709"/>
        <w:jc w:val="both"/>
        <w:rPr>
          <w:i/>
          <w:noProof/>
        </w:rPr>
      </w:pPr>
      <w:r w:rsidRPr="00353322">
        <w:rPr>
          <w:i/>
          <w:noProof/>
        </w:rPr>
        <w:t>Рейтинг обновляется постоянно, один раз в месяц не позднее 10</w:t>
      </w:r>
      <w:r w:rsidR="00850F53" w:rsidRPr="00353322">
        <w:rPr>
          <w:i/>
          <w:noProof/>
        </w:rPr>
        <w:t>-</w:t>
      </w:r>
      <w:r w:rsidRPr="00353322">
        <w:rPr>
          <w:i/>
          <w:noProof/>
        </w:rPr>
        <w:t>го числа формируется рейтинг за предыдущие 12 месяцев. В том случае, если последний день турнира попадает на следующий месяц за месяцем первого дня турнира, результаты турнира учитываются  в месяце, на который попадает последний день турнира.</w:t>
      </w:r>
    </w:p>
    <w:p w:rsidR="00353322" w:rsidRDefault="00353322" w:rsidP="002F23EB">
      <w:pPr>
        <w:jc w:val="center"/>
        <w:rPr>
          <w:i/>
        </w:rPr>
      </w:pPr>
    </w:p>
    <w:p w:rsidR="00353322" w:rsidRDefault="00353322" w:rsidP="002F23EB">
      <w:pPr>
        <w:jc w:val="center"/>
        <w:rPr>
          <w:i/>
        </w:rPr>
      </w:pPr>
    </w:p>
    <w:p w:rsidR="002F23EB" w:rsidRPr="00850F53" w:rsidRDefault="002F23EB" w:rsidP="002F23EB">
      <w:pPr>
        <w:jc w:val="center"/>
        <w:rPr>
          <w:i/>
        </w:rPr>
      </w:pPr>
      <w:r w:rsidRPr="00850F53">
        <w:rPr>
          <w:i/>
        </w:rPr>
        <w:t>Система начисления баллов.</w:t>
      </w:r>
    </w:p>
    <w:p w:rsidR="003A511B" w:rsidRPr="005B7575" w:rsidRDefault="003A511B" w:rsidP="00795F70">
      <w:pPr>
        <w:pStyle w:val="a3"/>
        <w:numPr>
          <w:ilvl w:val="0"/>
          <w:numId w:val="3"/>
        </w:numPr>
        <w:jc w:val="both"/>
      </w:pPr>
      <w:r w:rsidRPr="005B7575">
        <w:t>В рейтинге учитываются результаты выступлений спортсмена на различных лошадях в пределах одной рейтинговой группы, спортсмены ранжируются в рейтинговом списке согласно набранным за рейтинговый период положительным баллам. Баллы начисляются в соответствии с таблицами, расположенными на листе «правила».  По таблице 1 спортсменам, занявшим места с 1 по 16</w:t>
      </w:r>
      <w:r w:rsidR="001A0EE7" w:rsidRPr="005B7575">
        <w:t xml:space="preserve">, начисляются баллы в зависимости от места и количества участников соревнования. </w:t>
      </w:r>
      <w:r w:rsidRPr="005B7575">
        <w:t xml:space="preserve"> Соревнования с менее чем 3 участниками не рассматриваются.</w:t>
      </w:r>
      <w:r w:rsidR="001A0EE7" w:rsidRPr="005B7575">
        <w:t xml:space="preserve"> Например, спортсмен занял 2 место в соревновании с числом участников 11, тогда ему начисляется 12 баллов.</w:t>
      </w:r>
    </w:p>
    <w:p w:rsidR="00F96232" w:rsidRDefault="004556DE" w:rsidP="00795F70">
      <w:pPr>
        <w:pStyle w:val="a3"/>
        <w:numPr>
          <w:ilvl w:val="0"/>
          <w:numId w:val="3"/>
        </w:numPr>
        <w:jc w:val="both"/>
      </w:pPr>
      <w:r w:rsidRPr="004556DE">
        <w:t>Балл, набранный на данном соревновании (маршруте)</w:t>
      </w:r>
      <w:r w:rsidR="008D2760">
        <w:t>,</w:t>
      </w:r>
      <w:r w:rsidRPr="004556DE">
        <w:t xml:space="preserve"> умножается на составной коэффициент, который зависит от уровня соревнований и максимальной высоты препятствий маршрута.</w:t>
      </w:r>
      <w:r>
        <w:t xml:space="preserve"> </w:t>
      </w:r>
      <w:r w:rsidR="00135602">
        <w:t xml:space="preserve">Максимальная высота маршрута  находится на листе «таблица соревнований ноябрь» в столбце «Описание». </w:t>
      </w:r>
      <w:r w:rsidR="00F96232">
        <w:t xml:space="preserve">Коэффициенты </w:t>
      </w:r>
      <w:r w:rsidR="00135602">
        <w:t>содержатся</w:t>
      </w:r>
      <w:r w:rsidR="00F96232">
        <w:t xml:space="preserve"> </w:t>
      </w:r>
      <w:r w:rsidR="00C93B17">
        <w:t xml:space="preserve">в </w:t>
      </w:r>
      <w:r w:rsidR="00F96232">
        <w:t xml:space="preserve">таблице 2. Например, тот же спортсмен с 12 баллами выступал на соревновании уровня </w:t>
      </w:r>
      <w:r w:rsidR="008D2760">
        <w:t xml:space="preserve">7 </w:t>
      </w:r>
      <w:r w:rsidR="00C93B17">
        <w:t xml:space="preserve">на маршруте </w:t>
      </w:r>
      <w:r w:rsidR="008D2760">
        <w:t>с высотой препятствий 150 см, тогда итоговый балл за соревнование =12*1,936</w:t>
      </w:r>
    </w:p>
    <w:p w:rsidR="008D2760" w:rsidRDefault="00C93B17" w:rsidP="00795F70">
      <w:pPr>
        <w:pStyle w:val="a3"/>
        <w:numPr>
          <w:ilvl w:val="0"/>
          <w:numId w:val="3"/>
        </w:numPr>
        <w:jc w:val="both"/>
      </w:pPr>
      <w:r>
        <w:t>На соревнованиях спортсмен может участвовать на нескольких маршрутах, и его результаты суммируются.</w:t>
      </w:r>
    </w:p>
    <w:p w:rsidR="001A0EE7" w:rsidRDefault="00C93B17" w:rsidP="00795F70">
      <w:pPr>
        <w:pStyle w:val="a3"/>
        <w:numPr>
          <w:ilvl w:val="0"/>
          <w:numId w:val="3"/>
        </w:numPr>
        <w:jc w:val="both"/>
      </w:pPr>
      <w:r>
        <w:t>За месяц суммируются все результаты спортсмена по всем соревнованиям и маршрутам.</w:t>
      </w:r>
    </w:p>
    <w:p w:rsidR="00C93B17" w:rsidRDefault="00C93B17" w:rsidP="00795F70">
      <w:pPr>
        <w:pStyle w:val="a3"/>
        <w:numPr>
          <w:ilvl w:val="0"/>
          <w:numId w:val="3"/>
        </w:numPr>
        <w:jc w:val="both"/>
      </w:pPr>
      <w:r>
        <w:t>Полученная сумма добавляется к рейтинговым очкам предыдущего месяца и вычисляется новый рейтинг.</w:t>
      </w:r>
    </w:p>
    <w:p w:rsidR="00353322" w:rsidRDefault="00353322" w:rsidP="00795F70">
      <w:pPr>
        <w:pStyle w:val="a3"/>
        <w:numPr>
          <w:ilvl w:val="0"/>
          <w:numId w:val="3"/>
        </w:numPr>
        <w:jc w:val="both"/>
      </w:pPr>
    </w:p>
    <w:p w:rsidR="000E5404" w:rsidRDefault="00353322" w:rsidP="00353322">
      <w:pPr>
        <w:pStyle w:val="a3"/>
        <w:ind w:left="0"/>
        <w:jc w:val="center"/>
        <w:rPr>
          <w:b/>
          <w:noProof/>
        </w:rPr>
      </w:pPr>
      <w:r w:rsidRPr="00353322">
        <w:rPr>
          <w:b/>
          <w:noProof/>
        </w:rPr>
        <w:t>Задание</w:t>
      </w:r>
    </w:p>
    <w:p w:rsidR="00353322" w:rsidRDefault="00353322" w:rsidP="00353322">
      <w:pPr>
        <w:pStyle w:val="a3"/>
        <w:ind w:left="0"/>
        <w:jc w:val="center"/>
      </w:pPr>
    </w:p>
    <w:p w:rsidR="00C93B17" w:rsidRDefault="00353322" w:rsidP="00781A59">
      <w:pPr>
        <w:pStyle w:val="a3"/>
        <w:spacing w:before="100" w:beforeAutospacing="1" w:after="100" w:afterAutospacing="1"/>
        <w:jc w:val="center"/>
        <w:rPr>
          <w:b/>
          <w:i/>
        </w:rPr>
      </w:pPr>
      <w:r w:rsidRPr="00353322">
        <w:rPr>
          <w:b/>
          <w:i/>
        </w:rPr>
        <w:t>Произведите в</w:t>
      </w:r>
      <w:r w:rsidR="000E5404" w:rsidRPr="00353322">
        <w:rPr>
          <w:b/>
          <w:i/>
        </w:rPr>
        <w:t>ычисление рейтинга спортсмена за ноябрь.</w:t>
      </w:r>
    </w:p>
    <w:p w:rsidR="00353322" w:rsidRPr="00353322" w:rsidRDefault="00353322" w:rsidP="00781A59">
      <w:pPr>
        <w:pStyle w:val="a3"/>
        <w:spacing w:before="100" w:beforeAutospacing="1" w:after="100" w:afterAutospacing="1"/>
        <w:jc w:val="center"/>
        <w:rPr>
          <w:b/>
          <w:i/>
        </w:rPr>
      </w:pPr>
    </w:p>
    <w:p w:rsidR="00705266" w:rsidRDefault="00705266" w:rsidP="00795F70">
      <w:pPr>
        <w:pStyle w:val="a3"/>
        <w:numPr>
          <w:ilvl w:val="0"/>
          <w:numId w:val="4"/>
        </w:numPr>
        <w:jc w:val="both"/>
      </w:pPr>
      <w:r>
        <w:t>На листе «участники» расположена таблица участников соревнований.</w:t>
      </w:r>
    </w:p>
    <w:p w:rsidR="000E5404" w:rsidRDefault="000E5404" w:rsidP="00795F70">
      <w:pPr>
        <w:pStyle w:val="a3"/>
        <w:numPr>
          <w:ilvl w:val="0"/>
          <w:numId w:val="4"/>
        </w:numPr>
        <w:jc w:val="both"/>
      </w:pPr>
      <w:r>
        <w:t>На листе «</w:t>
      </w:r>
      <w:r w:rsidRPr="000E5404">
        <w:t>рейтинг по конкуру октябрь</w:t>
      </w:r>
      <w:r>
        <w:t>» находится таблица с рейтингами спортсменов.</w:t>
      </w:r>
    </w:p>
    <w:p w:rsidR="000E5404" w:rsidRDefault="00705266" w:rsidP="00795F70">
      <w:pPr>
        <w:pStyle w:val="a3"/>
        <w:numPr>
          <w:ilvl w:val="0"/>
          <w:numId w:val="4"/>
        </w:numPr>
        <w:jc w:val="both"/>
      </w:pPr>
      <w:r>
        <w:t>На листе «</w:t>
      </w:r>
      <w:r w:rsidRPr="00705266">
        <w:t>таблица соревнований ноябрь</w:t>
      </w:r>
      <w:r>
        <w:t>» расположена таблица соревнований по конкуру в ноябре.</w:t>
      </w:r>
    </w:p>
    <w:p w:rsidR="00705266" w:rsidRDefault="00705266" w:rsidP="00795F70">
      <w:pPr>
        <w:pStyle w:val="a3"/>
        <w:numPr>
          <w:ilvl w:val="0"/>
          <w:numId w:val="4"/>
        </w:numPr>
        <w:jc w:val="both"/>
      </w:pPr>
      <w:r>
        <w:t>Заполнить таблицу новых рейтингов, находящуюся на листе «</w:t>
      </w:r>
      <w:r w:rsidRPr="00705266">
        <w:t>рейтинг по конкуру ноябрь</w:t>
      </w:r>
      <w:r>
        <w:t>».</w:t>
      </w:r>
    </w:p>
    <w:p w:rsidR="00705266" w:rsidRDefault="00705266" w:rsidP="00795F70">
      <w:pPr>
        <w:pStyle w:val="a3"/>
        <w:numPr>
          <w:ilvl w:val="0"/>
          <w:numId w:val="4"/>
        </w:numPr>
        <w:jc w:val="both"/>
      </w:pPr>
      <w:r>
        <w:t xml:space="preserve">Заполнение и расчеты должны происходить автоматически. Если вы используете сводные таблицы, </w:t>
      </w:r>
      <w:r w:rsidR="008F3022">
        <w:t xml:space="preserve">укажите </w:t>
      </w:r>
      <w:r w:rsidR="00781A59">
        <w:t>их</w:t>
      </w:r>
      <w:r w:rsidR="008F3022">
        <w:t xml:space="preserve"> расположение на таблице с результатами за ноябрь, чтобы члены жюри при проверке обновили </w:t>
      </w:r>
      <w:r w:rsidR="00781A59">
        <w:t>эти таблицы</w:t>
      </w:r>
      <w:r w:rsidR="00DD4F93">
        <w:t>.</w:t>
      </w:r>
    </w:p>
    <w:p w:rsidR="00353322" w:rsidRDefault="00353322" w:rsidP="00802893"/>
    <w:p w:rsidR="003A511B" w:rsidRPr="00802893" w:rsidRDefault="00DD4F93" w:rsidP="00802893">
      <w:r w:rsidRPr="00802893">
        <w:t>Количество промежуточных листов для расчетов не ограничивается.</w:t>
      </w:r>
      <w:r w:rsidR="00781A59" w:rsidRPr="00802893">
        <w:t xml:space="preserve"> </w:t>
      </w:r>
    </w:p>
    <w:sectPr w:rsidR="003A511B" w:rsidRPr="00802893" w:rsidSect="001B1257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A3A14"/>
    <w:multiLevelType w:val="hybridMultilevel"/>
    <w:tmpl w:val="15223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70642A"/>
    <w:multiLevelType w:val="hybridMultilevel"/>
    <w:tmpl w:val="1EB8C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66B17"/>
    <w:multiLevelType w:val="hybridMultilevel"/>
    <w:tmpl w:val="D6D0A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0352D"/>
    <w:multiLevelType w:val="hybridMultilevel"/>
    <w:tmpl w:val="980C9A96"/>
    <w:lvl w:ilvl="0" w:tplc="8536F7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26CE8"/>
    <w:multiLevelType w:val="hybridMultilevel"/>
    <w:tmpl w:val="BBC4B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8C6"/>
    <w:rsid w:val="000156C2"/>
    <w:rsid w:val="00035F9F"/>
    <w:rsid w:val="0004317D"/>
    <w:rsid w:val="000A7FE2"/>
    <w:rsid w:val="000D28C6"/>
    <w:rsid w:val="000E5404"/>
    <w:rsid w:val="001132EB"/>
    <w:rsid w:val="001260D5"/>
    <w:rsid w:val="00135602"/>
    <w:rsid w:val="0015637C"/>
    <w:rsid w:val="001A0EE7"/>
    <w:rsid w:val="001B1257"/>
    <w:rsid w:val="00273765"/>
    <w:rsid w:val="00280F22"/>
    <w:rsid w:val="00281A74"/>
    <w:rsid w:val="002B1D03"/>
    <w:rsid w:val="002F23EB"/>
    <w:rsid w:val="00320849"/>
    <w:rsid w:val="00352BD0"/>
    <w:rsid w:val="00353322"/>
    <w:rsid w:val="00385524"/>
    <w:rsid w:val="003A20AF"/>
    <w:rsid w:val="003A2425"/>
    <w:rsid w:val="003A511B"/>
    <w:rsid w:val="003E75C7"/>
    <w:rsid w:val="003F1B36"/>
    <w:rsid w:val="003F2BF0"/>
    <w:rsid w:val="00411A27"/>
    <w:rsid w:val="00445863"/>
    <w:rsid w:val="004556DE"/>
    <w:rsid w:val="00490CC7"/>
    <w:rsid w:val="004E1DEB"/>
    <w:rsid w:val="00511A4A"/>
    <w:rsid w:val="00512323"/>
    <w:rsid w:val="005337A2"/>
    <w:rsid w:val="00547464"/>
    <w:rsid w:val="00547DC1"/>
    <w:rsid w:val="005761B7"/>
    <w:rsid w:val="005B2FE2"/>
    <w:rsid w:val="005B7575"/>
    <w:rsid w:val="00621E3E"/>
    <w:rsid w:val="00631D34"/>
    <w:rsid w:val="00633C6A"/>
    <w:rsid w:val="00634B16"/>
    <w:rsid w:val="00641BC3"/>
    <w:rsid w:val="00692108"/>
    <w:rsid w:val="006E6FF9"/>
    <w:rsid w:val="006F5BBC"/>
    <w:rsid w:val="00702A28"/>
    <w:rsid w:val="00705266"/>
    <w:rsid w:val="00733D55"/>
    <w:rsid w:val="00737BB0"/>
    <w:rsid w:val="00755260"/>
    <w:rsid w:val="00781A59"/>
    <w:rsid w:val="00795F70"/>
    <w:rsid w:val="007A4019"/>
    <w:rsid w:val="007D65E2"/>
    <w:rsid w:val="00802893"/>
    <w:rsid w:val="00835F06"/>
    <w:rsid w:val="00850F53"/>
    <w:rsid w:val="008D2760"/>
    <w:rsid w:val="008F3022"/>
    <w:rsid w:val="00904042"/>
    <w:rsid w:val="009175BE"/>
    <w:rsid w:val="009209DA"/>
    <w:rsid w:val="0092568F"/>
    <w:rsid w:val="00976663"/>
    <w:rsid w:val="009E0AB2"/>
    <w:rsid w:val="009F65A1"/>
    <w:rsid w:val="00A913F5"/>
    <w:rsid w:val="00B7145B"/>
    <w:rsid w:val="00BB13F0"/>
    <w:rsid w:val="00C334CA"/>
    <w:rsid w:val="00C74ECB"/>
    <w:rsid w:val="00C82412"/>
    <w:rsid w:val="00C93B17"/>
    <w:rsid w:val="00CB7F87"/>
    <w:rsid w:val="00CD2D52"/>
    <w:rsid w:val="00CD6223"/>
    <w:rsid w:val="00CD64CB"/>
    <w:rsid w:val="00D0479C"/>
    <w:rsid w:val="00DB7788"/>
    <w:rsid w:val="00DC04D9"/>
    <w:rsid w:val="00DD4F93"/>
    <w:rsid w:val="00E75B8D"/>
    <w:rsid w:val="00EE177C"/>
    <w:rsid w:val="00EF110E"/>
    <w:rsid w:val="00F26A8C"/>
    <w:rsid w:val="00F96232"/>
    <w:rsid w:val="00FB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28C6"/>
  </w:style>
  <w:style w:type="paragraph" w:styleId="a3">
    <w:name w:val="List Paragraph"/>
    <w:basedOn w:val="a"/>
    <w:uiPriority w:val="34"/>
    <w:qFormat/>
    <w:rsid w:val="00C82412"/>
    <w:pPr>
      <w:ind w:left="720"/>
      <w:contextualSpacing/>
    </w:pPr>
  </w:style>
  <w:style w:type="paragraph" w:styleId="a4">
    <w:name w:val="Balloon Text"/>
    <w:basedOn w:val="a"/>
    <w:link w:val="a5"/>
    <w:rsid w:val="000431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1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28C6"/>
  </w:style>
  <w:style w:type="paragraph" w:styleId="a3">
    <w:name w:val="List Paragraph"/>
    <w:basedOn w:val="a"/>
    <w:uiPriority w:val="34"/>
    <w:qFormat/>
    <w:rsid w:val="00C82412"/>
    <w:pPr>
      <w:ind w:left="720"/>
      <w:contextualSpacing/>
    </w:pPr>
  </w:style>
  <w:style w:type="paragraph" w:styleId="a4">
    <w:name w:val="Balloon Text"/>
    <w:basedOn w:val="a"/>
    <w:link w:val="a5"/>
    <w:rsid w:val="000431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1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E6687-AD6A-4835-9042-724A6772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NhT</Company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Дмитрий Каленюк</cp:lastModifiedBy>
  <cp:revision>31</cp:revision>
  <dcterms:created xsi:type="dcterms:W3CDTF">2013-12-25T09:15:00Z</dcterms:created>
  <dcterms:modified xsi:type="dcterms:W3CDTF">2013-12-26T06:43:00Z</dcterms:modified>
</cp:coreProperties>
</file>